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2A836" w14:textId="108539D5" w:rsidR="005364D1" w:rsidRPr="005364D1" w:rsidRDefault="005364D1" w:rsidP="005364D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fldChar w:fldCharType="begin"/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instrText>HYPERLINK "http://www.xn--f1acbabbpre0p.ru.com/index.php/pvtr/14-sample-data-articles/87-polozenieopatronsluzbe"</w:instrText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fldChar w:fldCharType="separate"/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Положение о патронажной службе</w:t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fldChar w:fldCharType="end"/>
      </w:r>
    </w:p>
    <w:p w14:paraId="74F02571" w14:textId="77777777" w:rsidR="005364D1" w:rsidRPr="005364D1" w:rsidRDefault="005364D1" w:rsidP="005364D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64D1" w:rsidRPr="005364D1" w14:paraId="036834CC" w14:textId="77777777" w:rsidTr="005364D1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C08BD" w14:textId="77777777" w:rsidR="005364D1" w:rsidRPr="005364D1" w:rsidRDefault="005364D1" w:rsidP="005364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ОБЩЕСТВО С ОГРНИЧЕННОЙ ОТВЕТСТВЕННОСТЬЮ</w:t>
            </w:r>
          </w:p>
        </w:tc>
      </w:tr>
      <w:tr w:rsidR="005364D1" w:rsidRPr="005364D1" w14:paraId="4DC12BFE" w14:textId="77777777" w:rsidTr="00536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D2EF2" w14:textId="77777777" w:rsidR="005364D1" w:rsidRDefault="005364D1" w:rsidP="005364D1">
            <w:pPr>
              <w:pBdr>
                <w:bottom w:val="single" w:sz="12" w:space="1" w:color="auto"/>
              </w:pBd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6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536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Творим добро</w:t>
            </w:r>
            <w:r w:rsidRPr="00536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4FBE2C95" w14:textId="0BE0D9FD" w:rsidR="005364D1" w:rsidRPr="005364D1" w:rsidRDefault="005364D1" w:rsidP="005364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6C17D47" w14:textId="77777777" w:rsidR="005364D1" w:rsidRPr="005364D1" w:rsidRDefault="005364D1" w:rsidP="005364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7EFC3A4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«УТВЕРЖДАЮ»</w:t>
      </w:r>
    </w:p>
    <w:p w14:paraId="543142EB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Генеральный директор</w:t>
      </w:r>
    </w:p>
    <w:p w14:paraId="00E11122" w14:textId="38E12417" w:rsidR="005364D1" w:rsidRPr="005364D1" w:rsidRDefault="005364D1" w:rsidP="005364D1">
      <w:pPr>
        <w:shd w:val="clear" w:color="auto" w:fill="FFFFFF"/>
        <w:spacing w:before="150" w:after="15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 А.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Гаймалова</w:t>
      </w:r>
      <w:proofErr w:type="spellEnd"/>
    </w:p>
    <w:p w14:paraId="555AFE12" w14:textId="14BCF886" w:rsidR="005364D1" w:rsidRPr="005364D1" w:rsidRDefault="005364D1" w:rsidP="005364D1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«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19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» </w:t>
      </w:r>
      <w:proofErr w:type="gramStart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сентября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 202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</w:t>
      </w:r>
      <w:proofErr w:type="gramEnd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1ED1E5A3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CD71AE8" w14:textId="77777777" w:rsidR="005364D1" w:rsidRDefault="005364D1" w:rsidP="005364D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Положение о Патронажной службе ООО «</w:t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Творим добро</w:t>
      </w: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»</w:t>
      </w:r>
    </w:p>
    <w:p w14:paraId="75636F22" w14:textId="51AF4AD8" w:rsidR="005364D1" w:rsidRDefault="005364D1" w:rsidP="005364D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социального обслуживания на дому</w:t>
      </w:r>
    </w:p>
    <w:p w14:paraId="1748D707" w14:textId="77777777" w:rsidR="005364D1" w:rsidRPr="005364D1" w:rsidRDefault="005364D1" w:rsidP="005364D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2AB7227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I. Общие положения</w:t>
      </w:r>
    </w:p>
    <w:p w14:paraId="0646ECF5" w14:textId="49819C41" w:rsidR="005364D1" w:rsidRPr="005364D1" w:rsidRDefault="005364D1" w:rsidP="005364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1.1. Патронажная служба (далее – Служба) Общества с ограниченной ответственностью «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Творим добро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» (далее – Общество) является структурным подразделением Общества и предназначено для временного или постоянного оказания социальной помощи в надомных условиях гражданам пожилого </w:t>
      </w:r>
      <w:proofErr w:type="gramStart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возраста  и</w:t>
      </w:r>
      <w:proofErr w:type="gramEnd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инвалидам  (далее - клиенты), частично или полностью утратившим способность к самообслуживанию и нуждающимся в постороннем уходе. При заключении Обществом с вышеуказанными категориями граждан Договора на оказание услуг, услуги оказываются согласно Индивидуальной программе получателя социальных услуг.</w:t>
      </w:r>
    </w:p>
    <w:p w14:paraId="69FD1B9D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1.2. Служба создаётся, реорганизуется и ликвидируется приказом генерального директора Общества.</w:t>
      </w:r>
    </w:p>
    <w:p w14:paraId="2E19581A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1.6. В своей деятельности Служба руководствуется действующим законодательством.</w:t>
      </w:r>
    </w:p>
    <w:p w14:paraId="1D55B497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II. Основные задачи и направления деятельности Службы</w:t>
      </w:r>
    </w:p>
    <w:p w14:paraId="7BFDC1D8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2.1. Основной задачей Службы является обслуживание клиентов на дому путём предоставления им квалифицированных социальных и иных услуг, в соответствии с Индивидуальной программой получателя социальных услуг</w:t>
      </w:r>
    </w:p>
    <w:p w14:paraId="51027620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2.2. Основными видами деятельности Службы являются: - оказание клиентам услуг по организации питания, быта и досуга; измерение температуры тела, артериального давления, вызов врача на дом, - проведение санитарно-гигиенических процедур клиентам: обтирание, обмывание, гигиенические ванны, обработка ногтей, причёсывание, бритьё, смена постельного и нательного белья; - наблюдение за состоянием здоровья клиентов, 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проведение мероприятий, направленных на профилактику обострений имеющихся у них заболеваний; - содействие в получении установленных законодательством льгот и преимуществ; - оказание помощи по вопросам пенсионного обеспечения и предоставления других социальных выплат.</w:t>
      </w:r>
    </w:p>
    <w:p w14:paraId="667A90CD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2.3. Графики работы специалистов утверждаются Руководителем патронажной службы (с учётом тяжести состояния клиентов, степени их нуждаемости, объёма и характера услуг).</w:t>
      </w:r>
    </w:p>
    <w:p w14:paraId="0711E6E3" w14:textId="77777777" w:rsidR="005364D1" w:rsidRPr="005364D1" w:rsidRDefault="005364D1" w:rsidP="005364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ru-RU"/>
          <w14:ligatures w14:val="none"/>
        </w:rPr>
        <w:t>III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Управление Службой</w:t>
      </w:r>
    </w:p>
    <w:p w14:paraId="54D340D8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3.1. Патронажной службой управляет Руководитель, у которого в подчинении Специалист по управлению персоналом (далее –Куратор).</w:t>
      </w:r>
    </w:p>
    <w:p w14:paraId="476B8904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3.2. Для эффективной и четкой организации работы Службы составляется гибкий график работы сотрудников, разрабатывается наиболее эффективный маршрут посещения клиентов, которые утверждаются Куратором по согласованию с Руководителем патронажной службы.</w:t>
      </w:r>
    </w:p>
    <w:p w14:paraId="03744389" w14:textId="77777777" w:rsidR="005364D1" w:rsidRPr="005364D1" w:rsidRDefault="005364D1" w:rsidP="005364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3.3. В конце каждого месяца сотрудники Службы готовят отчеты о проделанной работе, на основании которых Куратором </w:t>
      </w:r>
      <w:proofErr w:type="gramStart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службы  готовится</w:t>
      </w:r>
      <w:proofErr w:type="gramEnd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сводный отчет.</w:t>
      </w:r>
    </w:p>
    <w:p w14:paraId="1E4F9385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IV. Организация обслуживания клиентов Отделением</w:t>
      </w:r>
    </w:p>
    <w:p w14:paraId="6DDB2A5C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4.1. Социальные услуги предоставляются Службой на основании двухстороннего Договора на оказание услуг, заключенного между клиентом (или его законным представителем) и Обществом, в лице его Генерального директора. Оригиналы договора (по одному экземпляру) хранятся у клиента и в Обществе.</w:t>
      </w:r>
    </w:p>
    <w:p w14:paraId="0BF4EB7C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4.2. Зачисление на обслуживание в Службу и снятие производится приказом Генерального директора Общества.</w:t>
      </w:r>
    </w:p>
    <w:p w14:paraId="4DFAA26D" w14:textId="77777777" w:rsidR="005364D1" w:rsidRPr="005364D1" w:rsidRDefault="005364D1" w:rsidP="005364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4.3. Накануне посещения клиента </w:t>
      </w:r>
      <w:proofErr w:type="gramStart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Куратор  по</w:t>
      </w:r>
      <w:proofErr w:type="gramEnd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телефону сообщает ему (его законному представителю) о времени предоставления услуги (услуг), а также личные данные сотрудника (Ф.И.О., должность) Службы, который будет её (их) выполнять. На каждого клиента в Обществе заводится личное дело, которое формируется из следующих документов: направление на оказание услуг, Решение о оказании услуг, Договора на оказание услуг. Все изменения и дополнения оформляются дополнительным соглашением к Договору на оказание услуг.</w:t>
      </w:r>
    </w:p>
    <w:p w14:paraId="23361A26" w14:textId="77777777" w:rsidR="005364D1" w:rsidRPr="005364D1" w:rsidRDefault="005364D1" w:rsidP="005364D1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4.4. В случае нарушения клиентом Правил поведения, предусмотренных Договором на оказание услуг, обслуживание может быть прекращено.</w:t>
      </w:r>
    </w:p>
    <w:p w14:paraId="6D95E284" w14:textId="0B2C37BA" w:rsidR="005364D1" w:rsidRPr="005364D1" w:rsidRDefault="005364D1" w:rsidP="005364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4.5. Информация, полученная от клиента, является конфиденциальной, передача ее сторонним организациям, юридическим и частным лицам, а также использование ее сотрудниками </w:t>
      </w:r>
      <w:proofErr w:type="gramStart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Службы  иначе</w:t>
      </w:r>
      <w:proofErr w:type="gramEnd"/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как в служебных целях запрещается. Сотрудники, виновные в разглашении сведений личного характера, ставших известными им при 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оказании социальных услуг, несут ответственность в поря</w:t>
      </w:r>
      <w:r w:rsidRPr="005364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дке установленным в Российской Федерации</w:t>
      </w:r>
    </w:p>
    <w:p w14:paraId="3F5C20B2" w14:textId="77777777" w:rsidR="000846D6" w:rsidRPr="005364D1" w:rsidRDefault="000846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846D6" w:rsidRPr="0053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D1"/>
    <w:rsid w:val="000846D6"/>
    <w:rsid w:val="005364D1"/>
    <w:rsid w:val="008627CB"/>
    <w:rsid w:val="009C0798"/>
    <w:rsid w:val="00E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7827"/>
  <w15:chartTrackingRefBased/>
  <w15:docId w15:val="{AA571711-BCE0-4405-A83B-64E927E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KovN</dc:creator>
  <cp:keywords/>
  <dc:description/>
  <cp:lastModifiedBy>KovN</cp:lastModifiedBy>
  <cp:revision>1</cp:revision>
  <cp:lastPrinted>2024-10-14T14:58:00Z</cp:lastPrinted>
  <dcterms:created xsi:type="dcterms:W3CDTF">2024-10-14T14:53:00Z</dcterms:created>
  <dcterms:modified xsi:type="dcterms:W3CDTF">2024-10-14T15:51:00Z</dcterms:modified>
</cp:coreProperties>
</file>